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F44" w:rsidRPr="00BF1F44" w:rsidRDefault="00BF1F44" w:rsidP="00FD015A">
      <w:pPr>
        <w:jc w:val="center"/>
        <w:rPr>
          <w:rFonts w:ascii="Sylfaen" w:hAnsi="Sylfaen"/>
          <w:b/>
          <w:sz w:val="24"/>
          <w:szCs w:val="24"/>
        </w:rPr>
      </w:pPr>
      <w:bookmarkStart w:id="0" w:name="_GoBack"/>
      <w:bookmarkEnd w:id="0"/>
      <w:r>
        <w:rPr>
          <w:rFonts w:ascii="Sylfaen" w:hAnsi="Sylfaen"/>
          <w:b/>
          <w:sz w:val="24"/>
          <w:szCs w:val="24"/>
          <w:lang w:val="ka-GE"/>
        </w:rPr>
        <w:t xml:space="preserve">დანართი </w:t>
      </w:r>
      <w:r w:rsidRPr="003F7EB1">
        <w:rPr>
          <w:rFonts w:ascii="Sylfaen" w:hAnsi="Sylfaen"/>
          <w:b/>
          <w:sz w:val="24"/>
          <w:szCs w:val="24"/>
          <w:lang w:val="ru-RU"/>
        </w:rPr>
        <w:t>№</w:t>
      </w:r>
      <w:r>
        <w:rPr>
          <w:rFonts w:ascii="Sylfaen" w:hAnsi="Sylfaen"/>
          <w:b/>
          <w:sz w:val="24"/>
          <w:szCs w:val="24"/>
        </w:rPr>
        <w:t>1</w:t>
      </w:r>
    </w:p>
    <w:p w:rsidR="00FD015A" w:rsidRPr="00BF1F44" w:rsidRDefault="00FD015A" w:rsidP="00FD015A">
      <w:pPr>
        <w:jc w:val="center"/>
        <w:rPr>
          <w:rFonts w:ascii="Sylfaen" w:hAnsi="Sylfaen"/>
          <w:b/>
          <w:sz w:val="28"/>
          <w:szCs w:val="28"/>
          <w:lang w:val="ka-GE"/>
        </w:rPr>
      </w:pPr>
      <w:r w:rsidRPr="00BF1F44">
        <w:rPr>
          <w:rFonts w:ascii="Sylfaen" w:hAnsi="Sylfaen"/>
          <w:b/>
          <w:sz w:val="28"/>
          <w:szCs w:val="28"/>
          <w:lang w:val="ka-GE"/>
        </w:rPr>
        <w:t>საგრანტო წინადადება</w:t>
      </w:r>
    </w:p>
    <w:p w:rsidR="00FD015A" w:rsidRPr="00FD015A" w:rsidRDefault="00FD015A" w:rsidP="00FB3A4D">
      <w:pPr>
        <w:numPr>
          <w:ilvl w:val="0"/>
          <w:numId w:val="4"/>
        </w:numPr>
        <w:spacing w:after="240"/>
        <w:contextualSpacing/>
        <w:rPr>
          <w:rFonts w:ascii="Sylfaen" w:hAnsi="Sylfaen"/>
          <w:sz w:val="24"/>
          <w:szCs w:val="24"/>
          <w:u w:val="single"/>
          <w:lang w:val="ka-GE"/>
        </w:rPr>
      </w:pPr>
      <w:r w:rsidRPr="00FD015A">
        <w:rPr>
          <w:rFonts w:ascii="Sylfaen" w:hAnsi="Sylfaen"/>
          <w:sz w:val="24"/>
          <w:szCs w:val="24"/>
          <w:u w:val="single"/>
          <w:lang w:val="ka-GE"/>
        </w:rPr>
        <w:t>არსებული მდგომარეობა:</w:t>
      </w:r>
    </w:p>
    <w:p w:rsidR="009E3775" w:rsidRDefault="00FD015A" w:rsidP="00FB3A4D">
      <w:pPr>
        <w:spacing w:after="240"/>
        <w:ind w:left="720"/>
        <w:contextualSpacing/>
        <w:jc w:val="both"/>
        <w:rPr>
          <w:rFonts w:ascii="Sylfaen" w:hAnsi="Sylfaen"/>
          <w:i/>
          <w:sz w:val="20"/>
          <w:szCs w:val="20"/>
          <w:lang w:val="ka-GE"/>
        </w:rPr>
      </w:pPr>
      <w:r w:rsidRPr="00FD015A">
        <w:rPr>
          <w:rFonts w:ascii="Sylfaen" w:hAnsi="Sylfaen"/>
          <w:i/>
          <w:sz w:val="20"/>
          <w:szCs w:val="20"/>
          <w:lang w:val="ka-GE"/>
        </w:rPr>
        <w:t>ნათლად აღწერეთ ის პრობლემა</w:t>
      </w:r>
      <w:r w:rsidR="008211A0">
        <w:rPr>
          <w:rFonts w:ascii="Sylfaen" w:hAnsi="Sylfaen"/>
          <w:i/>
          <w:sz w:val="20"/>
          <w:szCs w:val="20"/>
        </w:rPr>
        <w:t>/</w:t>
      </w:r>
      <w:r w:rsidR="008211A0">
        <w:rPr>
          <w:rFonts w:ascii="Sylfaen" w:hAnsi="Sylfaen"/>
          <w:i/>
          <w:sz w:val="20"/>
          <w:szCs w:val="20"/>
          <w:lang w:val="ka-GE"/>
        </w:rPr>
        <w:t>საკითხი</w:t>
      </w:r>
      <w:r w:rsidRPr="00FD015A">
        <w:rPr>
          <w:rFonts w:ascii="Sylfaen" w:hAnsi="Sylfaen"/>
          <w:i/>
          <w:sz w:val="20"/>
          <w:szCs w:val="20"/>
          <w:lang w:val="ka-GE"/>
        </w:rPr>
        <w:t xml:space="preserve">, რომლის გადაჭრაზეც არის მიმართული თქვენი პროექტი. განსაზღვრეთ </w:t>
      </w:r>
      <w:r w:rsidRPr="002B74FA">
        <w:rPr>
          <w:rFonts w:ascii="Sylfaen" w:hAnsi="Sylfaen"/>
          <w:i/>
          <w:sz w:val="20"/>
          <w:szCs w:val="20"/>
          <w:lang w:val="ka-GE"/>
        </w:rPr>
        <w:t>ბენეფიციართა რაოდენობა</w:t>
      </w:r>
      <w:r w:rsidRPr="00FD015A">
        <w:rPr>
          <w:rFonts w:ascii="Sylfaen" w:hAnsi="Sylfaen"/>
          <w:i/>
          <w:sz w:val="20"/>
          <w:szCs w:val="20"/>
          <w:lang w:val="ka-GE"/>
        </w:rPr>
        <w:t>, რომელიც სარგებელს მიიღებს პროექტის შედეგად.</w:t>
      </w:r>
    </w:p>
    <w:p w:rsidR="00FB3A4D" w:rsidRPr="00FB3A4D" w:rsidRDefault="00FB3A4D" w:rsidP="00FB3A4D">
      <w:pPr>
        <w:spacing w:after="240"/>
        <w:contextualSpacing/>
        <w:jc w:val="both"/>
        <w:rPr>
          <w:rFonts w:ascii="Sylfaen" w:hAnsi="Sylfaen"/>
          <w:i/>
          <w:sz w:val="20"/>
          <w:szCs w:val="20"/>
          <w:lang w:val="ka-GE"/>
        </w:rPr>
      </w:pPr>
    </w:p>
    <w:p w:rsidR="00FD015A" w:rsidRPr="00FD015A" w:rsidRDefault="00FD015A" w:rsidP="00FB3A4D">
      <w:pPr>
        <w:numPr>
          <w:ilvl w:val="0"/>
          <w:numId w:val="4"/>
        </w:numPr>
        <w:spacing w:after="240"/>
        <w:contextualSpacing/>
        <w:rPr>
          <w:rFonts w:ascii="Sylfaen" w:hAnsi="Sylfaen"/>
          <w:b/>
          <w:sz w:val="24"/>
          <w:szCs w:val="24"/>
          <w:u w:val="single"/>
          <w:lang w:val="ka-GE"/>
        </w:rPr>
      </w:pPr>
      <w:r w:rsidRPr="00FD015A">
        <w:rPr>
          <w:rFonts w:ascii="Sylfaen" w:hAnsi="Sylfaen"/>
          <w:sz w:val="24"/>
          <w:szCs w:val="24"/>
          <w:u w:val="single"/>
          <w:lang w:val="ka-GE"/>
        </w:rPr>
        <w:t>პროექტის მიზანი:</w:t>
      </w:r>
    </w:p>
    <w:p w:rsidR="00FD015A" w:rsidRPr="00FD015A" w:rsidRDefault="00FD015A" w:rsidP="00FB3A4D">
      <w:pPr>
        <w:spacing w:after="240"/>
        <w:ind w:left="720"/>
        <w:contextualSpacing/>
        <w:jc w:val="both"/>
        <w:rPr>
          <w:rFonts w:ascii="Sylfaen" w:hAnsi="Sylfaen"/>
          <w:sz w:val="20"/>
          <w:szCs w:val="20"/>
          <w:lang w:val="ka-GE"/>
        </w:rPr>
      </w:pPr>
      <w:r w:rsidRPr="00FD015A">
        <w:rPr>
          <w:rFonts w:ascii="Sylfaen" w:hAnsi="Sylfaen"/>
          <w:i/>
          <w:sz w:val="20"/>
          <w:szCs w:val="20"/>
          <w:lang w:val="ka-GE"/>
        </w:rPr>
        <w:t>ჩამოაყალიბეთ, თუ რისი მიღწევა გსურთ აღნიშნული პროექტით. მიზნით განსაზღვრული უნდა იყოს ისეთი სასურველი გარემოების შექმნა, რომელიც პრობლემის გადაჭრისკენ იქნება მიმართული.</w:t>
      </w:r>
    </w:p>
    <w:p w:rsidR="00FD015A" w:rsidRPr="00FD015A" w:rsidRDefault="00FD015A" w:rsidP="00FB3A4D">
      <w:pPr>
        <w:spacing w:after="240"/>
        <w:ind w:left="720"/>
        <w:contextualSpacing/>
        <w:rPr>
          <w:rFonts w:ascii="Sylfaen" w:hAnsi="Sylfaen"/>
          <w:sz w:val="20"/>
          <w:szCs w:val="20"/>
          <w:lang w:val="ka-GE"/>
        </w:rPr>
      </w:pPr>
    </w:p>
    <w:p w:rsidR="00FD015A" w:rsidRPr="00FD015A" w:rsidRDefault="00FD015A" w:rsidP="00FB3A4D">
      <w:pPr>
        <w:numPr>
          <w:ilvl w:val="0"/>
          <w:numId w:val="4"/>
        </w:numPr>
        <w:spacing w:after="240"/>
        <w:contextualSpacing/>
        <w:rPr>
          <w:rFonts w:ascii="Sylfaen" w:hAnsi="Sylfaen"/>
          <w:b/>
          <w:sz w:val="24"/>
          <w:szCs w:val="24"/>
          <w:u w:val="single"/>
          <w:lang w:val="ka-GE"/>
        </w:rPr>
      </w:pPr>
      <w:r w:rsidRPr="00FD015A">
        <w:rPr>
          <w:rFonts w:ascii="Sylfaen" w:hAnsi="Sylfaen"/>
          <w:sz w:val="24"/>
          <w:szCs w:val="24"/>
          <w:u w:val="single"/>
          <w:lang w:val="ka-GE"/>
        </w:rPr>
        <w:t>პროექტის განხორციელების გზები:</w:t>
      </w:r>
    </w:p>
    <w:p w:rsidR="0044523C" w:rsidRDefault="00FD015A" w:rsidP="00FB3A4D">
      <w:pPr>
        <w:spacing w:after="240"/>
        <w:ind w:left="720"/>
        <w:contextualSpacing/>
        <w:jc w:val="both"/>
        <w:rPr>
          <w:rFonts w:ascii="Sylfaen" w:hAnsi="Sylfaen"/>
          <w:i/>
          <w:sz w:val="20"/>
          <w:szCs w:val="20"/>
          <w:lang w:val="ka-GE"/>
        </w:rPr>
      </w:pPr>
      <w:r w:rsidRPr="00FD015A">
        <w:rPr>
          <w:rFonts w:ascii="Sylfaen" w:hAnsi="Sylfaen"/>
          <w:i/>
          <w:sz w:val="20"/>
          <w:szCs w:val="20"/>
          <w:lang w:val="ka-GE"/>
        </w:rPr>
        <w:t xml:space="preserve">დეტალურად აღწერეთ, </w:t>
      </w:r>
      <w:r w:rsidR="00F63AD0">
        <w:rPr>
          <w:rFonts w:ascii="Sylfaen" w:hAnsi="Sylfaen"/>
          <w:i/>
          <w:sz w:val="20"/>
          <w:szCs w:val="20"/>
          <w:lang w:val="ka-GE"/>
        </w:rPr>
        <w:t xml:space="preserve">საგრანტო მიმართულების ფარგლებში დასახული მიზნების მისაღწევად </w:t>
      </w:r>
      <w:r w:rsidRPr="00FD015A">
        <w:rPr>
          <w:rFonts w:ascii="Sylfaen" w:hAnsi="Sylfaen"/>
          <w:i/>
          <w:sz w:val="20"/>
          <w:szCs w:val="20"/>
          <w:lang w:val="ka-GE"/>
        </w:rPr>
        <w:t xml:space="preserve"> რა ამოცანები გაქვთ დასახული და რა კონკრეტული აქტივობები</w:t>
      </w:r>
      <w:r w:rsidR="0044523C">
        <w:rPr>
          <w:rFonts w:ascii="Sylfaen" w:hAnsi="Sylfaen"/>
          <w:i/>
          <w:sz w:val="20"/>
          <w:szCs w:val="20"/>
          <w:lang w:val="ka-GE"/>
        </w:rPr>
        <w:t>ს განხორციელებას გეგმავთ</w:t>
      </w:r>
      <w:r w:rsidR="0053020D">
        <w:rPr>
          <w:rFonts w:ascii="Sylfaen" w:hAnsi="Sylfaen"/>
          <w:i/>
          <w:sz w:val="20"/>
          <w:szCs w:val="20"/>
          <w:lang w:val="ka-GE"/>
        </w:rPr>
        <w:t xml:space="preserve"> (შესაბამისი მეთოდოლოგიის მითითებით)</w:t>
      </w:r>
      <w:r w:rsidR="00457B1B">
        <w:rPr>
          <w:rFonts w:ascii="Sylfaen" w:hAnsi="Sylfaen"/>
          <w:i/>
          <w:sz w:val="20"/>
          <w:szCs w:val="20"/>
          <w:lang w:val="ka-GE"/>
        </w:rPr>
        <w:t>.</w:t>
      </w:r>
    </w:p>
    <w:p w:rsidR="00FD015A" w:rsidRDefault="0028345A" w:rsidP="00FB3A4D">
      <w:pPr>
        <w:spacing w:after="240"/>
        <w:ind w:left="720"/>
        <w:contextualSpacing/>
        <w:jc w:val="both"/>
        <w:rPr>
          <w:rFonts w:ascii="Sylfaen" w:hAnsi="Sylfaen"/>
          <w:i/>
          <w:sz w:val="20"/>
          <w:szCs w:val="20"/>
          <w:lang w:val="ka-GE"/>
        </w:rPr>
      </w:pPr>
      <w:r>
        <w:rPr>
          <w:rFonts w:ascii="Sylfaen" w:hAnsi="Sylfaen"/>
          <w:i/>
          <w:sz w:val="20"/>
          <w:szCs w:val="20"/>
          <w:lang w:val="ka-GE"/>
        </w:rPr>
        <w:t>განსახორციელებელი საქმიანობა წარმოდგენილი უნდა იყოს ეტაპების მიხედვით, დროში გაწერილი აქტივობების სახით, რომელთა ერთობლიობაც საბოლო</w:t>
      </w:r>
      <w:r w:rsidR="00D8346C">
        <w:rPr>
          <w:rFonts w:ascii="Sylfaen" w:hAnsi="Sylfaen"/>
          <w:i/>
          <w:sz w:val="20"/>
          <w:szCs w:val="20"/>
          <w:lang w:val="ka-GE"/>
        </w:rPr>
        <w:t>ო ლოგიკურ ჯაჭვს შექმნის მიზნების მისაღწევად.</w:t>
      </w:r>
      <w:r>
        <w:rPr>
          <w:rFonts w:ascii="Sylfaen" w:hAnsi="Sylfaen"/>
          <w:i/>
          <w:sz w:val="20"/>
          <w:szCs w:val="20"/>
          <w:lang w:val="ka-GE"/>
        </w:rPr>
        <w:t xml:space="preserve"> </w:t>
      </w:r>
      <w:r w:rsidR="002B74FA">
        <w:rPr>
          <w:rFonts w:ascii="Sylfaen" w:hAnsi="Sylfaen"/>
          <w:i/>
          <w:sz w:val="20"/>
          <w:szCs w:val="20"/>
          <w:lang w:val="ka-GE"/>
        </w:rPr>
        <w:t xml:space="preserve"> სამოქმედო გეგმა </w:t>
      </w:r>
      <w:r w:rsidR="00D8346C">
        <w:rPr>
          <w:rFonts w:ascii="Sylfaen" w:hAnsi="Sylfaen"/>
          <w:i/>
          <w:sz w:val="20"/>
          <w:szCs w:val="20"/>
          <w:lang w:val="ka-GE"/>
        </w:rPr>
        <w:t xml:space="preserve">წარმოდგენილ უნდა იქნას </w:t>
      </w:r>
      <w:r w:rsidR="002B74FA">
        <w:rPr>
          <w:rFonts w:ascii="Sylfaen" w:hAnsi="Sylfaen"/>
          <w:i/>
          <w:sz w:val="20"/>
          <w:szCs w:val="20"/>
          <w:lang w:val="ka-GE"/>
        </w:rPr>
        <w:t>დანართი #2</w:t>
      </w:r>
      <w:r w:rsidR="00FD015A" w:rsidRPr="00FD015A">
        <w:rPr>
          <w:rFonts w:ascii="Sylfaen" w:hAnsi="Sylfaen"/>
          <w:i/>
          <w:sz w:val="20"/>
          <w:szCs w:val="20"/>
          <w:lang w:val="ka-GE"/>
        </w:rPr>
        <w:t>-ის შესაბამისად.</w:t>
      </w:r>
    </w:p>
    <w:p w:rsidR="00D8346C" w:rsidRDefault="00D8346C" w:rsidP="00FB3A4D">
      <w:pPr>
        <w:spacing w:after="240"/>
        <w:ind w:left="720"/>
        <w:contextualSpacing/>
        <w:jc w:val="both"/>
        <w:rPr>
          <w:rFonts w:ascii="Sylfaen" w:hAnsi="Sylfaen"/>
          <w:i/>
          <w:sz w:val="20"/>
          <w:szCs w:val="20"/>
          <w:lang w:val="ka-GE"/>
        </w:rPr>
      </w:pPr>
    </w:p>
    <w:p w:rsidR="00D8346C" w:rsidRPr="00FB3A4D" w:rsidRDefault="00D8346C" w:rsidP="00FB3A4D">
      <w:pPr>
        <w:numPr>
          <w:ilvl w:val="0"/>
          <w:numId w:val="4"/>
        </w:numPr>
        <w:spacing w:after="240"/>
        <w:contextualSpacing/>
        <w:jc w:val="both"/>
        <w:rPr>
          <w:rFonts w:ascii="Sylfaen" w:hAnsi="Sylfaen"/>
          <w:u w:val="single"/>
          <w:lang w:val="ka-GE"/>
        </w:rPr>
      </w:pPr>
      <w:r w:rsidRPr="00FB3A4D">
        <w:rPr>
          <w:rFonts w:ascii="Sylfaen" w:hAnsi="Sylfaen"/>
          <w:u w:val="single"/>
          <w:lang w:val="ka-GE"/>
        </w:rPr>
        <w:t>პროექტის რისკები</w:t>
      </w:r>
    </w:p>
    <w:p w:rsidR="00D8346C" w:rsidRPr="00FB3A4D" w:rsidRDefault="00D8346C" w:rsidP="00FB3A4D">
      <w:pPr>
        <w:spacing w:after="240"/>
        <w:ind w:left="720"/>
        <w:contextualSpacing/>
        <w:jc w:val="both"/>
        <w:rPr>
          <w:rFonts w:ascii="Sylfaen" w:hAnsi="Sylfaen"/>
          <w:i/>
          <w:sz w:val="20"/>
          <w:szCs w:val="20"/>
          <w:lang w:val="ka-GE"/>
        </w:rPr>
      </w:pPr>
      <w:r w:rsidRPr="00FB3A4D">
        <w:rPr>
          <w:rFonts w:ascii="Sylfaen" w:hAnsi="Sylfaen"/>
          <w:i/>
          <w:sz w:val="20"/>
          <w:szCs w:val="20"/>
          <w:lang w:val="ka-GE"/>
        </w:rPr>
        <w:t xml:space="preserve">აღწერეთ ყველა ის საკითხი, რომელსაც მიიჩნევთ პროექტის განხორციელებასთან დაკავშირებულ რისკად. ამასთან წარმოადგინეთ </w:t>
      </w:r>
      <w:r w:rsidR="00135962" w:rsidRPr="00FB3A4D">
        <w:rPr>
          <w:rFonts w:ascii="Sylfaen" w:hAnsi="Sylfaen"/>
          <w:i/>
          <w:sz w:val="20"/>
          <w:szCs w:val="20"/>
          <w:lang w:val="ka-GE"/>
        </w:rPr>
        <w:t>თითოეული რისკ ფაქტორის შემსუბუქებისა თუ აღმოფხვრისათვის საჭირო ღონისძიებების შესახებ თქვენი ხედვა.</w:t>
      </w:r>
    </w:p>
    <w:p w:rsidR="00FD015A" w:rsidRPr="00FD015A" w:rsidRDefault="00FD015A" w:rsidP="00FB3A4D">
      <w:pPr>
        <w:spacing w:after="240"/>
        <w:ind w:left="720"/>
        <w:contextualSpacing/>
        <w:rPr>
          <w:rFonts w:ascii="Sylfaen" w:hAnsi="Sylfaen"/>
          <w:sz w:val="20"/>
          <w:szCs w:val="20"/>
          <w:lang w:val="ka-GE"/>
        </w:rPr>
      </w:pPr>
    </w:p>
    <w:p w:rsidR="00FD015A" w:rsidRPr="00FD015A" w:rsidRDefault="00FD015A" w:rsidP="00FB3A4D">
      <w:pPr>
        <w:numPr>
          <w:ilvl w:val="0"/>
          <w:numId w:val="4"/>
        </w:numPr>
        <w:spacing w:after="240"/>
        <w:contextualSpacing/>
        <w:jc w:val="both"/>
        <w:rPr>
          <w:rFonts w:ascii="Sylfaen" w:hAnsi="Sylfaen"/>
          <w:sz w:val="24"/>
          <w:szCs w:val="24"/>
          <w:u w:val="single"/>
          <w:lang w:val="ka-GE"/>
        </w:rPr>
      </w:pPr>
      <w:r w:rsidRPr="00FD015A">
        <w:rPr>
          <w:rFonts w:ascii="Sylfaen" w:hAnsi="Sylfaen"/>
          <w:sz w:val="24"/>
          <w:szCs w:val="24"/>
          <w:u w:val="single"/>
          <w:lang w:val="ka-GE"/>
        </w:rPr>
        <w:t>ბიუჯეტი:</w:t>
      </w:r>
    </w:p>
    <w:p w:rsidR="00FD015A" w:rsidRPr="00FD015A" w:rsidRDefault="00FD015A" w:rsidP="00FB3A4D">
      <w:pPr>
        <w:spacing w:after="240"/>
        <w:ind w:left="720"/>
        <w:contextualSpacing/>
        <w:jc w:val="both"/>
        <w:rPr>
          <w:rFonts w:ascii="Sylfaen" w:hAnsi="Sylfaen"/>
          <w:sz w:val="20"/>
          <w:szCs w:val="20"/>
          <w:lang w:val="ka-GE"/>
        </w:rPr>
      </w:pPr>
      <w:r w:rsidRPr="00FD015A">
        <w:rPr>
          <w:rFonts w:ascii="Sylfaen" w:hAnsi="Sylfaen"/>
          <w:i/>
          <w:sz w:val="20"/>
          <w:szCs w:val="20"/>
          <w:lang w:val="ka-GE"/>
        </w:rPr>
        <w:t>წარმოადგინეთ მოთხოვნილი ბიუჯეტი მოცემული ცხრილის შესაბამისად</w:t>
      </w:r>
      <w:r w:rsidRPr="00FD015A">
        <w:rPr>
          <w:rFonts w:ascii="Sylfaen" w:hAnsi="Sylfaen"/>
          <w:i/>
          <w:sz w:val="20"/>
          <w:szCs w:val="20"/>
        </w:rPr>
        <w:t>.</w:t>
      </w:r>
      <w:r w:rsidRPr="00FD015A">
        <w:rPr>
          <w:rFonts w:ascii="Sylfaen" w:hAnsi="Sylfaen"/>
          <w:i/>
          <w:sz w:val="20"/>
          <w:szCs w:val="20"/>
          <w:lang w:val="ka-GE"/>
        </w:rPr>
        <w:t xml:space="preserve"> გაითვალისწინეთ, რომ ცხრილში მოცემული მუხლე</w:t>
      </w:r>
      <w:r w:rsidR="002B74FA">
        <w:rPr>
          <w:rFonts w:ascii="Sylfaen" w:hAnsi="Sylfaen"/>
          <w:i/>
          <w:sz w:val="20"/>
          <w:szCs w:val="20"/>
          <w:lang w:val="ka-GE"/>
        </w:rPr>
        <w:t>ბი არის სანიმუშო</w:t>
      </w:r>
      <w:r w:rsidR="008211A0">
        <w:rPr>
          <w:rFonts w:ascii="Sylfaen" w:hAnsi="Sylfaen"/>
          <w:i/>
          <w:sz w:val="20"/>
          <w:szCs w:val="20"/>
          <w:lang w:val="ka-GE"/>
        </w:rPr>
        <w:t xml:space="preserve"> და შესაძლებელია მოდიფიცირება </w:t>
      </w:r>
      <w:r w:rsidR="002B74FA">
        <w:rPr>
          <w:rFonts w:ascii="Sylfaen" w:hAnsi="Sylfaen"/>
          <w:i/>
          <w:sz w:val="20"/>
          <w:szCs w:val="20"/>
          <w:lang w:val="ka-GE"/>
        </w:rPr>
        <w:t xml:space="preserve"> (იხ. დანართი #3)</w:t>
      </w:r>
      <w:r w:rsidRPr="00FD015A">
        <w:rPr>
          <w:rFonts w:ascii="Sylfaen" w:hAnsi="Sylfaen"/>
          <w:i/>
          <w:sz w:val="20"/>
          <w:szCs w:val="20"/>
          <w:lang w:val="ka-GE"/>
        </w:rPr>
        <w:t>.</w:t>
      </w:r>
    </w:p>
    <w:p w:rsidR="00FD015A" w:rsidRPr="00FD015A" w:rsidRDefault="00FD015A" w:rsidP="00FB3A4D">
      <w:pPr>
        <w:spacing w:after="240"/>
        <w:ind w:left="720"/>
        <w:contextualSpacing/>
        <w:rPr>
          <w:rFonts w:ascii="Sylfaen" w:hAnsi="Sylfaen"/>
          <w:sz w:val="20"/>
          <w:szCs w:val="20"/>
        </w:rPr>
      </w:pPr>
    </w:p>
    <w:p w:rsidR="00FD015A" w:rsidRPr="00FD015A" w:rsidRDefault="00FD015A" w:rsidP="00FB3A4D">
      <w:pPr>
        <w:numPr>
          <w:ilvl w:val="0"/>
          <w:numId w:val="4"/>
        </w:numPr>
        <w:spacing w:after="240"/>
        <w:contextualSpacing/>
        <w:jc w:val="both"/>
        <w:rPr>
          <w:rFonts w:ascii="Sylfaen" w:hAnsi="Sylfaen"/>
          <w:sz w:val="24"/>
          <w:szCs w:val="24"/>
          <w:u w:val="single"/>
          <w:lang w:val="ka-GE"/>
        </w:rPr>
      </w:pPr>
      <w:r w:rsidRPr="00FD015A">
        <w:rPr>
          <w:rFonts w:ascii="Sylfaen" w:hAnsi="Sylfaen"/>
          <w:sz w:val="24"/>
          <w:szCs w:val="24"/>
          <w:u w:val="single"/>
          <w:lang w:val="ka-GE"/>
        </w:rPr>
        <w:t xml:space="preserve">პროექტის მოსალოდნელი შედეგები მოკლევადიან და გრძელვადიან პერსპექტივაში: </w:t>
      </w:r>
    </w:p>
    <w:p w:rsidR="00FD015A" w:rsidRDefault="00FD015A" w:rsidP="00FB3A4D">
      <w:pPr>
        <w:spacing w:after="240"/>
        <w:ind w:left="720"/>
        <w:contextualSpacing/>
        <w:jc w:val="both"/>
        <w:rPr>
          <w:rFonts w:ascii="Sylfaen" w:hAnsi="Sylfaen"/>
          <w:i/>
          <w:sz w:val="20"/>
          <w:szCs w:val="20"/>
          <w:lang w:val="ka-GE"/>
        </w:rPr>
      </w:pPr>
      <w:r w:rsidRPr="00FD015A">
        <w:rPr>
          <w:rFonts w:ascii="Sylfaen" w:hAnsi="Sylfaen"/>
          <w:i/>
          <w:sz w:val="20"/>
          <w:szCs w:val="20"/>
          <w:lang w:val="ka-GE"/>
        </w:rPr>
        <w:t>აღწერეთ ის სავარაუდო ეფექტი, რაც მოყვება პროექტის წარმატებით განხორციელებას. შედეგები წა</w:t>
      </w:r>
      <w:r w:rsidR="00FB3A4D">
        <w:rPr>
          <w:rFonts w:ascii="Sylfaen" w:hAnsi="Sylfaen"/>
          <w:i/>
          <w:sz w:val="20"/>
          <w:szCs w:val="20"/>
          <w:lang w:val="ka-GE"/>
        </w:rPr>
        <w:t>რმოადგინეთ რაოდენობრივი და თვისო</w:t>
      </w:r>
      <w:r w:rsidRPr="00FD015A">
        <w:rPr>
          <w:rFonts w:ascii="Sylfaen" w:hAnsi="Sylfaen"/>
          <w:i/>
          <w:sz w:val="20"/>
          <w:szCs w:val="20"/>
          <w:lang w:val="ka-GE"/>
        </w:rPr>
        <w:t>ბრივი მაჩ</w:t>
      </w:r>
      <w:r w:rsidR="00F05C84">
        <w:rPr>
          <w:rFonts w:ascii="Sylfaen" w:hAnsi="Sylfaen"/>
          <w:i/>
          <w:sz w:val="20"/>
          <w:szCs w:val="20"/>
          <w:lang w:val="ka-GE"/>
        </w:rPr>
        <w:t xml:space="preserve">ვენებლების მიხედვით. აღწერეთ </w:t>
      </w:r>
      <w:r w:rsidRPr="00FD015A">
        <w:rPr>
          <w:rFonts w:ascii="Sylfaen" w:hAnsi="Sylfaen"/>
          <w:i/>
          <w:sz w:val="20"/>
          <w:szCs w:val="20"/>
          <w:lang w:val="ka-GE"/>
        </w:rPr>
        <w:t xml:space="preserve">პროექტის მოკლევადიანი </w:t>
      </w:r>
      <w:r w:rsidR="00FB3A4D">
        <w:rPr>
          <w:rFonts w:ascii="Sylfaen" w:hAnsi="Sylfaen"/>
          <w:i/>
          <w:sz w:val="20"/>
          <w:szCs w:val="20"/>
          <w:lang w:val="ka-GE"/>
        </w:rPr>
        <w:t>შედეგები და წარმოაჩინეთ რამდენად უზრუნველყოფს აღნიშნული გრძელვადიანი შედეგების მიღწევას.</w:t>
      </w:r>
    </w:p>
    <w:p w:rsidR="001610E9" w:rsidRPr="00FD015A" w:rsidRDefault="001610E9" w:rsidP="00FB3A4D">
      <w:pPr>
        <w:spacing w:after="240"/>
        <w:ind w:left="720"/>
        <w:contextualSpacing/>
        <w:jc w:val="both"/>
        <w:rPr>
          <w:rFonts w:ascii="Sylfaen" w:hAnsi="Sylfaen"/>
          <w:sz w:val="20"/>
          <w:szCs w:val="20"/>
          <w:lang w:val="ka-GE"/>
        </w:rPr>
      </w:pPr>
    </w:p>
    <w:p w:rsidR="00FD015A" w:rsidRPr="00FD015A" w:rsidRDefault="00FD015A" w:rsidP="00FB3A4D">
      <w:pPr>
        <w:numPr>
          <w:ilvl w:val="0"/>
          <w:numId w:val="4"/>
        </w:numPr>
        <w:spacing w:after="240"/>
        <w:contextualSpacing/>
        <w:rPr>
          <w:rFonts w:ascii="Sylfaen" w:hAnsi="Sylfaen"/>
          <w:sz w:val="24"/>
          <w:szCs w:val="24"/>
          <w:u w:val="single"/>
          <w:lang w:val="ka-GE"/>
        </w:rPr>
      </w:pPr>
      <w:r w:rsidRPr="00FD015A">
        <w:rPr>
          <w:rFonts w:ascii="Sylfaen" w:hAnsi="Sylfaen"/>
          <w:sz w:val="24"/>
          <w:szCs w:val="24"/>
          <w:u w:val="single"/>
          <w:lang w:val="ka-GE"/>
        </w:rPr>
        <w:t>შეფასება:</w:t>
      </w:r>
    </w:p>
    <w:p w:rsidR="00FD015A" w:rsidRDefault="00FD015A" w:rsidP="00FB3A4D">
      <w:pPr>
        <w:spacing w:after="240"/>
        <w:ind w:left="720"/>
        <w:contextualSpacing/>
        <w:rPr>
          <w:rFonts w:ascii="Sylfaen" w:hAnsi="Sylfaen"/>
          <w:i/>
          <w:sz w:val="20"/>
          <w:szCs w:val="20"/>
        </w:rPr>
      </w:pPr>
      <w:r w:rsidRPr="00FD015A">
        <w:rPr>
          <w:rFonts w:ascii="Sylfaen" w:hAnsi="Sylfaen"/>
          <w:i/>
          <w:sz w:val="20"/>
          <w:szCs w:val="20"/>
          <w:lang w:val="ka-GE"/>
        </w:rPr>
        <w:t xml:space="preserve">აღწერეთ ის ინდიკატორები, რითაც უნდა შეფასდეს პროექტის წარმატება. </w:t>
      </w:r>
    </w:p>
    <w:p w:rsidR="002875D4" w:rsidRDefault="002875D4" w:rsidP="00FB3A4D">
      <w:pPr>
        <w:spacing w:after="240"/>
        <w:ind w:left="720"/>
        <w:contextualSpacing/>
        <w:rPr>
          <w:rFonts w:ascii="Sylfaen" w:hAnsi="Sylfaen"/>
          <w:sz w:val="20"/>
          <w:szCs w:val="20"/>
          <w:lang w:val="ka-GE"/>
        </w:rPr>
      </w:pPr>
    </w:p>
    <w:p w:rsidR="00FB3A4D" w:rsidRPr="00FB3A4D" w:rsidRDefault="00FB3A4D" w:rsidP="00FB3A4D">
      <w:pPr>
        <w:spacing w:after="240"/>
        <w:ind w:left="720"/>
        <w:contextualSpacing/>
        <w:rPr>
          <w:rFonts w:ascii="Sylfaen" w:hAnsi="Sylfaen"/>
          <w:sz w:val="20"/>
          <w:szCs w:val="20"/>
          <w:lang w:val="ka-GE"/>
        </w:rPr>
      </w:pPr>
    </w:p>
    <w:p w:rsidR="00FD015A" w:rsidRPr="00FD015A" w:rsidRDefault="00FD015A" w:rsidP="00FB3A4D">
      <w:pPr>
        <w:numPr>
          <w:ilvl w:val="0"/>
          <w:numId w:val="4"/>
        </w:numPr>
        <w:spacing w:after="240"/>
        <w:contextualSpacing/>
        <w:rPr>
          <w:rFonts w:ascii="Sylfaen" w:hAnsi="Sylfaen"/>
          <w:sz w:val="24"/>
          <w:szCs w:val="24"/>
          <w:u w:val="single"/>
          <w:lang w:val="ka-GE"/>
        </w:rPr>
      </w:pPr>
      <w:r w:rsidRPr="00FD015A">
        <w:rPr>
          <w:rFonts w:ascii="Sylfaen" w:hAnsi="Sylfaen"/>
          <w:sz w:val="24"/>
          <w:szCs w:val="24"/>
          <w:u w:val="single"/>
          <w:lang w:val="ka-GE"/>
        </w:rPr>
        <w:t>ორგანიზაციის გამოცდილება:</w:t>
      </w:r>
    </w:p>
    <w:p w:rsidR="00FD015A" w:rsidRPr="00FD015A" w:rsidRDefault="00FD015A" w:rsidP="00FB3A4D">
      <w:pPr>
        <w:spacing w:after="240"/>
        <w:ind w:left="720"/>
        <w:contextualSpacing/>
        <w:jc w:val="both"/>
        <w:rPr>
          <w:rFonts w:ascii="Sylfaen" w:hAnsi="Sylfaen"/>
          <w:sz w:val="20"/>
          <w:szCs w:val="20"/>
        </w:rPr>
      </w:pPr>
      <w:r w:rsidRPr="00FD015A">
        <w:rPr>
          <w:rFonts w:ascii="Sylfaen" w:hAnsi="Sylfaen"/>
          <w:i/>
          <w:sz w:val="20"/>
          <w:szCs w:val="20"/>
          <w:lang w:val="ka-GE"/>
        </w:rPr>
        <w:t xml:space="preserve">მოკლედ აღწერეთ თქვენი ორგანიზაციის მიერ აღნიშნულ სფეროში განხორციელებული პროექტები (ასეთის არსებობის შემთხვევაში). თუ ორგანიზაციას აღნიშნულ სფეროში არ აქვს გამოცდილება, წარმოადგინეთ ის საკითხები, რაზეც იყო მიმართული მისი საქმიანობა დღემდე. დანართის სახით </w:t>
      </w:r>
      <w:r w:rsidR="00D73072" w:rsidRPr="00FD015A">
        <w:rPr>
          <w:rFonts w:ascii="Sylfaen" w:hAnsi="Sylfaen"/>
          <w:i/>
          <w:sz w:val="20"/>
          <w:szCs w:val="20"/>
          <w:lang w:val="ka-GE"/>
        </w:rPr>
        <w:t>წარმო</w:t>
      </w:r>
      <w:r w:rsidR="00D73072">
        <w:rPr>
          <w:rFonts w:ascii="Sylfaen" w:hAnsi="Sylfaen"/>
          <w:i/>
          <w:sz w:val="20"/>
          <w:szCs w:val="20"/>
          <w:lang w:val="ka-GE"/>
        </w:rPr>
        <w:t>დგენილ უნდა იქნას</w:t>
      </w:r>
      <w:r w:rsidRPr="00FD015A">
        <w:rPr>
          <w:rFonts w:ascii="Sylfaen" w:hAnsi="Sylfaen"/>
          <w:i/>
          <w:sz w:val="20"/>
          <w:szCs w:val="20"/>
          <w:lang w:val="ka-GE"/>
        </w:rPr>
        <w:t xml:space="preserve"> ორგანიზაციის დებულება/წესდება</w:t>
      </w:r>
      <w:r w:rsidR="00D73072">
        <w:rPr>
          <w:rFonts w:ascii="Sylfaen" w:hAnsi="Sylfaen"/>
          <w:i/>
          <w:sz w:val="20"/>
          <w:szCs w:val="20"/>
          <w:lang w:val="ka-GE"/>
        </w:rPr>
        <w:t>, ასევე რეკომენდაცია პარტნიორი ორგანიზაციისგან/დონორისგან</w:t>
      </w:r>
    </w:p>
    <w:p w:rsidR="00FD015A" w:rsidRPr="00FD015A" w:rsidRDefault="00FD015A" w:rsidP="00FB3A4D">
      <w:pPr>
        <w:spacing w:after="240"/>
        <w:ind w:left="720"/>
        <w:contextualSpacing/>
        <w:rPr>
          <w:rFonts w:ascii="Sylfaen" w:hAnsi="Sylfaen"/>
          <w:sz w:val="20"/>
          <w:szCs w:val="20"/>
          <w:lang w:val="ka-GE"/>
        </w:rPr>
      </w:pPr>
    </w:p>
    <w:p w:rsidR="00FD015A" w:rsidRPr="00FD015A" w:rsidRDefault="00FD015A" w:rsidP="00FB3A4D">
      <w:pPr>
        <w:numPr>
          <w:ilvl w:val="0"/>
          <w:numId w:val="4"/>
        </w:numPr>
        <w:spacing w:after="240"/>
        <w:contextualSpacing/>
        <w:rPr>
          <w:rFonts w:ascii="Sylfaen" w:hAnsi="Sylfaen"/>
          <w:sz w:val="24"/>
          <w:szCs w:val="24"/>
          <w:u w:val="single"/>
          <w:lang w:val="ka-GE"/>
        </w:rPr>
      </w:pPr>
      <w:r w:rsidRPr="00FD015A">
        <w:rPr>
          <w:rFonts w:ascii="Sylfaen" w:hAnsi="Sylfaen"/>
          <w:sz w:val="24"/>
          <w:szCs w:val="24"/>
          <w:u w:val="single"/>
          <w:lang w:val="ka-GE"/>
        </w:rPr>
        <w:t>ადამიანური რესურსი:</w:t>
      </w:r>
    </w:p>
    <w:p w:rsidR="00FD015A" w:rsidRPr="002875D4" w:rsidRDefault="00FD015A" w:rsidP="00FB3A4D">
      <w:pPr>
        <w:spacing w:after="240"/>
        <w:ind w:left="720"/>
        <w:contextualSpacing/>
        <w:jc w:val="both"/>
        <w:rPr>
          <w:rFonts w:ascii="Sylfaen" w:hAnsi="Sylfaen"/>
          <w:sz w:val="20"/>
          <w:szCs w:val="20"/>
        </w:rPr>
      </w:pPr>
      <w:r w:rsidRPr="00FD015A">
        <w:rPr>
          <w:rFonts w:ascii="Sylfaen" w:hAnsi="Sylfaen"/>
          <w:i/>
          <w:sz w:val="20"/>
          <w:szCs w:val="20"/>
          <w:lang w:val="ka-GE"/>
        </w:rPr>
        <w:t xml:space="preserve">გთხოვთ, დანართის სახით წამოადგინეთ პროექტის ხელმძღვანელისა და </w:t>
      </w:r>
      <w:r w:rsidR="00D73072">
        <w:rPr>
          <w:rFonts w:ascii="Sylfaen" w:hAnsi="Sylfaen"/>
          <w:i/>
          <w:sz w:val="20"/>
          <w:szCs w:val="20"/>
          <w:lang w:val="ka-GE"/>
        </w:rPr>
        <w:t xml:space="preserve">პროექტის განმახორციელებელი ყველა </w:t>
      </w:r>
      <w:r w:rsidR="00D73072" w:rsidRPr="00FD015A">
        <w:rPr>
          <w:rFonts w:ascii="Sylfaen" w:hAnsi="Sylfaen"/>
          <w:i/>
          <w:sz w:val="20"/>
          <w:szCs w:val="20"/>
          <w:lang w:val="ka-GE"/>
        </w:rPr>
        <w:t>თანამშრომლ</w:t>
      </w:r>
      <w:r w:rsidR="00D73072">
        <w:rPr>
          <w:rFonts w:ascii="Sylfaen" w:hAnsi="Sylfaen"/>
          <w:i/>
          <w:sz w:val="20"/>
          <w:szCs w:val="20"/>
          <w:lang w:val="ka-GE"/>
        </w:rPr>
        <w:t>ი</w:t>
      </w:r>
      <w:r w:rsidR="00D73072" w:rsidRPr="00FD015A">
        <w:rPr>
          <w:rFonts w:ascii="Sylfaen" w:hAnsi="Sylfaen"/>
          <w:i/>
          <w:sz w:val="20"/>
          <w:szCs w:val="20"/>
          <w:lang w:val="ka-GE"/>
        </w:rPr>
        <w:t xml:space="preserve">ს </w:t>
      </w:r>
      <w:r w:rsidR="00D73072">
        <w:rPr>
          <w:rFonts w:ascii="Sylfaen" w:hAnsi="Sylfaen"/>
          <w:i/>
          <w:sz w:val="20"/>
          <w:szCs w:val="20"/>
          <w:lang w:val="ka-GE"/>
        </w:rPr>
        <w:t>რეზიუმე</w:t>
      </w:r>
      <w:r w:rsidR="00D73072" w:rsidRPr="002B74FA">
        <w:rPr>
          <w:rFonts w:ascii="Sylfaen" w:hAnsi="Sylfaen"/>
          <w:i/>
          <w:sz w:val="20"/>
          <w:szCs w:val="20"/>
          <w:lang w:val="ka-GE"/>
        </w:rPr>
        <w:t xml:space="preserve"> </w:t>
      </w:r>
      <w:r w:rsidR="00F923A9" w:rsidRPr="002B74FA">
        <w:rPr>
          <w:rFonts w:ascii="Sylfaen" w:hAnsi="Sylfaen"/>
          <w:i/>
          <w:sz w:val="20"/>
          <w:szCs w:val="20"/>
          <w:lang w:val="ka-GE"/>
        </w:rPr>
        <w:t>ქართულ ენაზე.</w:t>
      </w:r>
    </w:p>
    <w:sectPr w:rsidR="00FD015A" w:rsidRPr="002875D4" w:rsidSect="00592291">
      <w:headerReference w:type="default" r:id="rId9"/>
      <w:footerReference w:type="default" r:id="rId10"/>
      <w:pgSz w:w="12240" w:h="15840"/>
      <w:pgMar w:top="360" w:right="1440" w:bottom="720" w:left="63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2F91" w:rsidRDefault="00212F91" w:rsidP="00636414">
      <w:pPr>
        <w:spacing w:after="0" w:line="240" w:lineRule="auto"/>
      </w:pPr>
      <w:r>
        <w:separator/>
      </w:r>
    </w:p>
  </w:endnote>
  <w:endnote w:type="continuationSeparator" w:id="0">
    <w:p w:rsidR="00212F91" w:rsidRDefault="00212F91" w:rsidP="006364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956" w:rsidRDefault="00D55956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3567A">
      <w:rPr>
        <w:noProof/>
      </w:rPr>
      <w:t>2</w:t>
    </w:r>
    <w:r>
      <w:rPr>
        <w:noProof/>
      </w:rPr>
      <w:fldChar w:fldCharType="end"/>
    </w:r>
  </w:p>
  <w:p w:rsidR="00D55956" w:rsidRDefault="00D5595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2F91" w:rsidRDefault="00212F91" w:rsidP="00636414">
      <w:pPr>
        <w:spacing w:after="0" w:line="240" w:lineRule="auto"/>
      </w:pPr>
      <w:r>
        <w:separator/>
      </w:r>
    </w:p>
  </w:footnote>
  <w:footnote w:type="continuationSeparator" w:id="0">
    <w:p w:rsidR="00212F91" w:rsidRDefault="00212F91" w:rsidP="006364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AD0" w:rsidRPr="00966636" w:rsidRDefault="00F63AD0" w:rsidP="00A324F1">
    <w:pPr>
      <w:pStyle w:val="Header"/>
      <w:tabs>
        <w:tab w:val="clear" w:pos="4680"/>
        <w:tab w:val="clear" w:pos="9360"/>
        <w:tab w:val="right" w:pos="10080"/>
      </w:tabs>
      <w:rPr>
        <w:rFonts w:ascii="Sylfaen" w:hAnsi="Sylfaen"/>
        <w:strike/>
        <w:color w:val="4F81BD"/>
        <w:lang w:val="ka-GE"/>
      </w:rPr>
    </w:pPr>
    <w:r>
      <w:t xml:space="preserve">   </w:t>
    </w:r>
    <w:r>
      <w:rPr>
        <w:rFonts w:ascii="Sylfaen" w:hAnsi="Sylfaen"/>
        <w:lang w:val="ka-GE"/>
      </w:rPr>
      <w:t xml:space="preserve">                              </w:t>
    </w:r>
    <w:r>
      <w:rPr>
        <w:rFonts w:ascii="Sylfaen" w:hAnsi="Sylfaen"/>
      </w:rPr>
      <w:t xml:space="preserve">                                         </w:t>
    </w:r>
    <w:r w:rsidR="0053567A">
      <w:rPr>
        <w:noProof/>
      </w:rPr>
      <w:drawing>
        <wp:inline distT="0" distB="0" distL="0" distR="0" wp14:anchorId="5F701795" wp14:editId="6A459AB9">
          <wp:extent cx="1524000" cy="1181100"/>
          <wp:effectExtent l="0" t="0" r="0" b="0"/>
          <wp:docPr id="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1737" cy="1179346"/>
                  </a:xfrm>
                  <a:prstGeom prst="rect">
                    <a:avLst/>
                  </a:prstGeom>
                  <a:solidFill>
                    <a:schemeClr val="accent1">
                      <a:lumMod val="40000"/>
                      <a:lumOff val="60000"/>
                    </a:schemeClr>
                  </a:solidFill>
                </pic:spPr>
              </pic:pic>
            </a:graphicData>
          </a:graphic>
        </wp:inline>
      </w:drawing>
    </w:r>
    <w:r>
      <w:rPr>
        <w:rFonts w:ascii="Sylfaen" w:hAnsi="Sylfaen"/>
        <w:lang w:val="ka-GE"/>
      </w:rPr>
      <w:tab/>
    </w:r>
    <w:r>
      <w:rPr>
        <w:rFonts w:ascii="Sylfaen" w:hAnsi="Sylfaen"/>
      </w:rPr>
      <w:t xml:space="preserve">     </w:t>
    </w:r>
    <w:r>
      <w:rPr>
        <w:rFonts w:ascii="Sylfaen" w:hAnsi="Sylfaen"/>
        <w:lang w:val="ka-GE"/>
      </w:rPr>
      <w:t xml:space="preserve">          </w:t>
    </w:r>
    <w:r>
      <w:rPr>
        <w:rFonts w:ascii="Sylfaen" w:hAnsi="Sylfaen"/>
      </w:rPr>
      <w:t xml:space="preserve">   </w:t>
    </w:r>
    <w:r>
      <w:rPr>
        <w:rFonts w:ascii="Sylfaen" w:hAnsi="Sylfaen"/>
        <w:lang w:val="ka-GE"/>
      </w:rPr>
      <w:t xml:space="preserve">      </w:t>
    </w:r>
    <w:r>
      <w:t xml:space="preserve"> </w:t>
    </w:r>
    <w:r>
      <w:rPr>
        <w:rFonts w:ascii="Sylfaen" w:hAnsi="Sylfaen"/>
        <w:lang w:val="ka-GE"/>
      </w:rPr>
      <w:tab/>
    </w:r>
    <w:r w:rsidR="00497392">
      <w:rPr>
        <w:rFonts w:ascii="Sylfaen" w:hAnsi="Sylfaen"/>
        <w:noProof/>
      </w:rPr>
      <w:drawing>
        <wp:inline distT="0" distB="0" distL="0" distR="0" wp14:anchorId="1D091902" wp14:editId="01112CE2">
          <wp:extent cx="6457569" cy="4698365"/>
          <wp:effectExtent l="228600" t="228600" r="229235" b="235585"/>
          <wp:docPr id="2" name="Picture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granti2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457315" cy="4698365"/>
                  </a:xfrm>
                  <a:prstGeom prst="rect">
                    <a:avLst/>
                  </a:prstGeom>
                  <a:ln w="228600" cap="sq" cmpd="thickThin">
                    <a:solidFill>
                      <a:srgbClr val="000000"/>
                    </a:solidFill>
                    <a:prstDash val="solid"/>
                    <a:miter lim="800000"/>
                  </a:ln>
                  <a:effectLst>
                    <a:innerShdw blurRad="76200">
                      <a:srgbClr val="000000"/>
                    </a:innerShdw>
                  </a:effectLst>
                </pic:spPr>
              </pic:pic>
            </a:graphicData>
          </a:graphic>
        </wp:inline>
      </w:drawing>
    </w:r>
    <w:r>
      <w:rPr>
        <w:rFonts w:ascii="Sylfaen" w:hAnsi="Sylfaen"/>
        <w:lang w:val="ka-GE"/>
      </w:rPr>
      <w:tab/>
    </w:r>
    <w:r w:rsidR="00497392">
      <w:rPr>
        <w:rFonts w:ascii="Sylfaen" w:hAnsi="Sylfaen"/>
        <w:strike/>
        <w:noProof/>
        <w:color w:val="4F81BD"/>
      </w:rPr>
      <w:drawing>
        <wp:inline distT="0" distB="0" distL="0" distR="0" wp14:anchorId="0AF394B3" wp14:editId="3D9C4C27">
          <wp:extent cx="6457950" cy="4695825"/>
          <wp:effectExtent l="0" t="0" r="0" b="9525"/>
          <wp:docPr id="3" name="Picture 3" descr="logo granti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 granti2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57950" cy="469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23811"/>
    <w:multiLevelType w:val="hybridMultilevel"/>
    <w:tmpl w:val="665C56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55B66"/>
    <w:multiLevelType w:val="hybridMultilevel"/>
    <w:tmpl w:val="33489F4E"/>
    <w:lvl w:ilvl="0" w:tplc="21A62F12">
      <w:start w:val="1"/>
      <w:numFmt w:val="decimal"/>
      <w:lvlText w:val="%1.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23E61C9"/>
    <w:multiLevelType w:val="hybridMultilevel"/>
    <w:tmpl w:val="2B548FA0"/>
    <w:lvl w:ilvl="0" w:tplc="21A62F12">
      <w:start w:val="1"/>
      <w:numFmt w:val="decimal"/>
      <w:lvlText w:val="%1.1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3DEF4C4D"/>
    <w:multiLevelType w:val="hybridMultilevel"/>
    <w:tmpl w:val="B21453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487630"/>
    <w:multiLevelType w:val="hybridMultilevel"/>
    <w:tmpl w:val="387C647E"/>
    <w:lvl w:ilvl="0" w:tplc="8A3CBB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5D36C3"/>
    <w:multiLevelType w:val="hybridMultilevel"/>
    <w:tmpl w:val="0F0CA6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414"/>
    <w:rsid w:val="00047F89"/>
    <w:rsid w:val="00050463"/>
    <w:rsid w:val="0006442B"/>
    <w:rsid w:val="00072975"/>
    <w:rsid w:val="00076A62"/>
    <w:rsid w:val="00135962"/>
    <w:rsid w:val="001404D2"/>
    <w:rsid w:val="001610E9"/>
    <w:rsid w:val="00167D21"/>
    <w:rsid w:val="00173DDC"/>
    <w:rsid w:val="00182037"/>
    <w:rsid w:val="001A017A"/>
    <w:rsid w:val="001A756E"/>
    <w:rsid w:val="001B7D29"/>
    <w:rsid w:val="001C39A1"/>
    <w:rsid w:val="001C3D2B"/>
    <w:rsid w:val="001E4CDF"/>
    <w:rsid w:val="001E7E04"/>
    <w:rsid w:val="00204016"/>
    <w:rsid w:val="00212F91"/>
    <w:rsid w:val="00216AA4"/>
    <w:rsid w:val="00256284"/>
    <w:rsid w:val="00261932"/>
    <w:rsid w:val="00264CCE"/>
    <w:rsid w:val="0028345A"/>
    <w:rsid w:val="002875D4"/>
    <w:rsid w:val="00295846"/>
    <w:rsid w:val="002B74FA"/>
    <w:rsid w:val="002E1BAA"/>
    <w:rsid w:val="00302CFC"/>
    <w:rsid w:val="0033045D"/>
    <w:rsid w:val="00344751"/>
    <w:rsid w:val="003609F1"/>
    <w:rsid w:val="0036423A"/>
    <w:rsid w:val="00382AEC"/>
    <w:rsid w:val="003C3119"/>
    <w:rsid w:val="003F3EFB"/>
    <w:rsid w:val="00423355"/>
    <w:rsid w:val="00435E67"/>
    <w:rsid w:val="0044523C"/>
    <w:rsid w:val="00456FAC"/>
    <w:rsid w:val="00457B1B"/>
    <w:rsid w:val="004735A6"/>
    <w:rsid w:val="00497392"/>
    <w:rsid w:val="004C7586"/>
    <w:rsid w:val="004D5597"/>
    <w:rsid w:val="004E3E31"/>
    <w:rsid w:val="0053020D"/>
    <w:rsid w:val="0053567A"/>
    <w:rsid w:val="00592291"/>
    <w:rsid w:val="005A7B38"/>
    <w:rsid w:val="00625C00"/>
    <w:rsid w:val="00636414"/>
    <w:rsid w:val="0064250B"/>
    <w:rsid w:val="00645BD3"/>
    <w:rsid w:val="006844B5"/>
    <w:rsid w:val="006B5750"/>
    <w:rsid w:val="006D3C49"/>
    <w:rsid w:val="007052A8"/>
    <w:rsid w:val="00706810"/>
    <w:rsid w:val="00750090"/>
    <w:rsid w:val="007976EC"/>
    <w:rsid w:val="007C226A"/>
    <w:rsid w:val="007C4862"/>
    <w:rsid w:val="007D1693"/>
    <w:rsid w:val="007D74A3"/>
    <w:rsid w:val="007E4390"/>
    <w:rsid w:val="007E4E80"/>
    <w:rsid w:val="008211A0"/>
    <w:rsid w:val="00831015"/>
    <w:rsid w:val="00861C76"/>
    <w:rsid w:val="00875EF4"/>
    <w:rsid w:val="00877693"/>
    <w:rsid w:val="008B0666"/>
    <w:rsid w:val="009128CD"/>
    <w:rsid w:val="00933E90"/>
    <w:rsid w:val="00966636"/>
    <w:rsid w:val="00974626"/>
    <w:rsid w:val="00990BA6"/>
    <w:rsid w:val="009D57DB"/>
    <w:rsid w:val="009E3775"/>
    <w:rsid w:val="00A324F1"/>
    <w:rsid w:val="00A73369"/>
    <w:rsid w:val="00A854B2"/>
    <w:rsid w:val="00A9260A"/>
    <w:rsid w:val="00AA0A4F"/>
    <w:rsid w:val="00AB6B1F"/>
    <w:rsid w:val="00AC26E3"/>
    <w:rsid w:val="00AC61E6"/>
    <w:rsid w:val="00AC7D2C"/>
    <w:rsid w:val="00B3175C"/>
    <w:rsid w:val="00B7051D"/>
    <w:rsid w:val="00B75F86"/>
    <w:rsid w:val="00B77431"/>
    <w:rsid w:val="00B8451D"/>
    <w:rsid w:val="00B84ADC"/>
    <w:rsid w:val="00B9748D"/>
    <w:rsid w:val="00BA5369"/>
    <w:rsid w:val="00BC1171"/>
    <w:rsid w:val="00BD6CB7"/>
    <w:rsid w:val="00BF1F44"/>
    <w:rsid w:val="00BF43C2"/>
    <w:rsid w:val="00C14EB9"/>
    <w:rsid w:val="00C51168"/>
    <w:rsid w:val="00C6273D"/>
    <w:rsid w:val="00C71BAE"/>
    <w:rsid w:val="00C8109F"/>
    <w:rsid w:val="00C82983"/>
    <w:rsid w:val="00CA6303"/>
    <w:rsid w:val="00D10045"/>
    <w:rsid w:val="00D1224E"/>
    <w:rsid w:val="00D1350F"/>
    <w:rsid w:val="00D44A83"/>
    <w:rsid w:val="00D55956"/>
    <w:rsid w:val="00D66C61"/>
    <w:rsid w:val="00D73072"/>
    <w:rsid w:val="00D8346C"/>
    <w:rsid w:val="00DA56B5"/>
    <w:rsid w:val="00DC51C4"/>
    <w:rsid w:val="00E072C1"/>
    <w:rsid w:val="00E41135"/>
    <w:rsid w:val="00EA6A3F"/>
    <w:rsid w:val="00EC58FB"/>
    <w:rsid w:val="00F05C84"/>
    <w:rsid w:val="00F63AD0"/>
    <w:rsid w:val="00F923A9"/>
    <w:rsid w:val="00FB3A4D"/>
    <w:rsid w:val="00FD015A"/>
    <w:rsid w:val="00FE7EEE"/>
    <w:rsid w:val="00FF6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A62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364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6414"/>
  </w:style>
  <w:style w:type="paragraph" w:styleId="Footer">
    <w:name w:val="footer"/>
    <w:basedOn w:val="Normal"/>
    <w:link w:val="FooterChar"/>
    <w:uiPriority w:val="99"/>
    <w:unhideWhenUsed/>
    <w:rsid w:val="006364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6414"/>
  </w:style>
  <w:style w:type="paragraph" w:styleId="BalloonText">
    <w:name w:val="Balloon Text"/>
    <w:basedOn w:val="Normal"/>
    <w:link w:val="BalloonTextChar"/>
    <w:uiPriority w:val="99"/>
    <w:semiHidden/>
    <w:unhideWhenUsed/>
    <w:rsid w:val="006364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3641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3641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5A7B38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D44A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4A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D44A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4A8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44A83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44A8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D44A83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D44A83"/>
    <w:rPr>
      <w:vertAlign w:val="superscript"/>
    </w:rPr>
  </w:style>
  <w:style w:type="table" w:styleId="LightShading-Accent4">
    <w:name w:val="Light Shading Accent 4"/>
    <w:basedOn w:val="TableNormal"/>
    <w:uiPriority w:val="60"/>
    <w:rsid w:val="00AA0A4F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List-Accent4">
    <w:name w:val="Light List Accent 4"/>
    <w:basedOn w:val="TableNormal"/>
    <w:uiPriority w:val="61"/>
    <w:rsid w:val="004735A6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AC26E3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C26E3"/>
  </w:style>
  <w:style w:type="character" w:styleId="EndnoteReference">
    <w:name w:val="endnote reference"/>
    <w:uiPriority w:val="99"/>
    <w:semiHidden/>
    <w:unhideWhenUsed/>
    <w:rsid w:val="00AC26E3"/>
    <w:rPr>
      <w:vertAlign w:val="superscript"/>
    </w:rPr>
  </w:style>
  <w:style w:type="table" w:styleId="LightShading-Accent1">
    <w:name w:val="Light Shading Accent 1"/>
    <w:basedOn w:val="TableNormal"/>
    <w:uiPriority w:val="60"/>
    <w:rsid w:val="007C4862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A62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364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6414"/>
  </w:style>
  <w:style w:type="paragraph" w:styleId="Footer">
    <w:name w:val="footer"/>
    <w:basedOn w:val="Normal"/>
    <w:link w:val="FooterChar"/>
    <w:uiPriority w:val="99"/>
    <w:unhideWhenUsed/>
    <w:rsid w:val="006364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6414"/>
  </w:style>
  <w:style w:type="paragraph" w:styleId="BalloonText">
    <w:name w:val="Balloon Text"/>
    <w:basedOn w:val="Normal"/>
    <w:link w:val="BalloonTextChar"/>
    <w:uiPriority w:val="99"/>
    <w:semiHidden/>
    <w:unhideWhenUsed/>
    <w:rsid w:val="006364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3641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3641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5A7B38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D44A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4A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D44A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4A8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44A83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44A8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D44A83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D44A83"/>
    <w:rPr>
      <w:vertAlign w:val="superscript"/>
    </w:rPr>
  </w:style>
  <w:style w:type="table" w:styleId="LightShading-Accent4">
    <w:name w:val="Light Shading Accent 4"/>
    <w:basedOn w:val="TableNormal"/>
    <w:uiPriority w:val="60"/>
    <w:rsid w:val="00AA0A4F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List-Accent4">
    <w:name w:val="Light List Accent 4"/>
    <w:basedOn w:val="TableNormal"/>
    <w:uiPriority w:val="61"/>
    <w:rsid w:val="004735A6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AC26E3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C26E3"/>
  </w:style>
  <w:style w:type="character" w:styleId="EndnoteReference">
    <w:name w:val="endnote reference"/>
    <w:uiPriority w:val="99"/>
    <w:semiHidden/>
    <w:unhideWhenUsed/>
    <w:rsid w:val="00AC26E3"/>
    <w:rPr>
      <w:vertAlign w:val="superscript"/>
    </w:rPr>
  </w:style>
  <w:style w:type="table" w:styleId="LightShading-Accent1">
    <w:name w:val="Light Shading Accent 1"/>
    <w:basedOn w:val="TableNormal"/>
    <w:uiPriority w:val="60"/>
    <w:rsid w:val="007C4862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A689E8-CD3D-401A-9288-DFCF313E9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asubeliani</dc:creator>
  <cp:lastModifiedBy>Giorgi Bunturi</cp:lastModifiedBy>
  <cp:revision>2</cp:revision>
  <cp:lastPrinted>2014-08-18T11:30:00Z</cp:lastPrinted>
  <dcterms:created xsi:type="dcterms:W3CDTF">2019-01-15T05:22:00Z</dcterms:created>
  <dcterms:modified xsi:type="dcterms:W3CDTF">2019-01-15T05:22:00Z</dcterms:modified>
</cp:coreProperties>
</file>